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38DA" w:rsidRDefault="001E5BDF">
      <w:pPr>
        <w:pStyle w:val="a4"/>
        <w:spacing w:line="259" w:lineRule="auto"/>
      </w:pPr>
      <w:r>
        <w:t>Информация о реализуемых образовательных программах на уровень</w:t>
      </w:r>
      <w:r>
        <w:rPr>
          <w:spacing w:val="-67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</w:p>
    <w:p w:rsidR="009E38DA" w:rsidRDefault="001E5BDF">
      <w:pPr>
        <w:pStyle w:val="a3"/>
        <w:spacing w:before="162"/>
        <w:ind w:left="1233" w:right="1218"/>
        <w:jc w:val="center"/>
      </w:pPr>
      <w:r>
        <w:t>Реализуемые</w:t>
      </w:r>
      <w:r>
        <w:rPr>
          <w:spacing w:val="-3"/>
        </w:rPr>
        <w:t xml:space="preserve"> </w:t>
      </w:r>
      <w:r>
        <w:t>образовательные</w:t>
      </w:r>
      <w:r>
        <w:rPr>
          <w:spacing w:val="-6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ООО:</w:t>
      </w:r>
    </w:p>
    <w:p w:rsidR="009E38DA" w:rsidRDefault="001E5BDF">
      <w:pPr>
        <w:pStyle w:val="a3"/>
        <w:spacing w:before="184"/>
        <w:ind w:right="975"/>
      </w:pPr>
      <w:r>
        <w:t>–федеральная основная образовательная программа основного общего</w:t>
      </w:r>
      <w:r>
        <w:rPr>
          <w:spacing w:val="-67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(5 -</w:t>
      </w:r>
      <w:r>
        <w:rPr>
          <w:spacing w:val="-1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классы);</w:t>
      </w:r>
    </w:p>
    <w:p w:rsidR="009E38DA" w:rsidRDefault="001E5BDF">
      <w:pPr>
        <w:pStyle w:val="a3"/>
        <w:spacing w:line="321" w:lineRule="exact"/>
      </w:pPr>
      <w:r>
        <w:t>–форма</w:t>
      </w:r>
      <w:r>
        <w:rPr>
          <w:spacing w:val="-3"/>
        </w:rPr>
        <w:t xml:space="preserve"> </w:t>
      </w:r>
      <w:r>
        <w:t>обучения:</w:t>
      </w:r>
      <w:r>
        <w:rPr>
          <w:spacing w:val="-3"/>
        </w:rPr>
        <w:t xml:space="preserve"> </w:t>
      </w:r>
      <w:r>
        <w:t>очная;</w:t>
      </w:r>
    </w:p>
    <w:p w:rsidR="009E38DA" w:rsidRDefault="001E5BDF">
      <w:pPr>
        <w:pStyle w:val="a3"/>
        <w:spacing w:before="2" w:line="322" w:lineRule="exact"/>
      </w:pPr>
      <w:r>
        <w:t>–нормативный</w:t>
      </w:r>
      <w:r>
        <w:rPr>
          <w:spacing w:val="-3"/>
        </w:rPr>
        <w:t xml:space="preserve"> </w:t>
      </w:r>
      <w:r>
        <w:t>срок</w:t>
      </w:r>
      <w:r>
        <w:rPr>
          <w:spacing w:val="-6"/>
        </w:rPr>
        <w:t xml:space="preserve"> </w:t>
      </w:r>
      <w:r>
        <w:t>обучения:</w:t>
      </w:r>
      <w:r>
        <w:rPr>
          <w:spacing w:val="1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года;</w:t>
      </w:r>
    </w:p>
    <w:p w:rsidR="009E38DA" w:rsidRDefault="001E5BDF">
      <w:pPr>
        <w:pStyle w:val="a3"/>
        <w:spacing w:line="322" w:lineRule="exact"/>
      </w:pPr>
      <w:r>
        <w:t>–язык,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котором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образование:</w:t>
      </w:r>
      <w:r>
        <w:rPr>
          <w:spacing w:val="-1"/>
        </w:rPr>
        <w:t xml:space="preserve"> </w:t>
      </w:r>
      <w:r>
        <w:t>русский;</w:t>
      </w:r>
    </w:p>
    <w:p w:rsidR="009E38DA" w:rsidRDefault="001E5BDF">
      <w:pPr>
        <w:pStyle w:val="a3"/>
        <w:ind w:right="126"/>
        <w:jc w:val="both"/>
      </w:pPr>
      <w:r>
        <w:t>–учебные предметы, курсы, дисциплины, предусмотренные образовательной</w:t>
      </w:r>
      <w:r>
        <w:rPr>
          <w:spacing w:val="1"/>
        </w:rPr>
        <w:t xml:space="preserve"> </w:t>
      </w:r>
      <w:r>
        <w:t>программой: Русский язык и литература, Родной (русский) язык</w:t>
      </w:r>
      <w:r>
        <w:t xml:space="preserve">, </w:t>
      </w:r>
      <w:r>
        <w:t>родная</w:t>
      </w:r>
      <w:r>
        <w:rPr>
          <w:spacing w:val="-1"/>
        </w:rPr>
        <w:t xml:space="preserve"> (русская) </w:t>
      </w:r>
      <w:r>
        <w:t>литература,</w:t>
      </w:r>
      <w:r>
        <w:rPr>
          <w:spacing w:val="-1"/>
        </w:rPr>
        <w:t xml:space="preserve"> </w:t>
      </w:r>
      <w:r>
        <w:t>иностранный (английский) язык</w:t>
      </w:r>
    </w:p>
    <w:p w:rsidR="009E38DA" w:rsidRDefault="001E5BDF">
      <w:pPr>
        <w:pStyle w:val="a3"/>
        <w:spacing w:line="321" w:lineRule="exact"/>
        <w:jc w:val="both"/>
      </w:pPr>
      <w:r>
        <w:rPr>
          <w:spacing w:val="-1"/>
        </w:rPr>
        <w:t xml:space="preserve"> </w:t>
      </w:r>
      <w:r>
        <w:t>математика,</w:t>
      </w:r>
      <w:r>
        <w:rPr>
          <w:spacing w:val="-4"/>
        </w:rPr>
        <w:t xml:space="preserve"> </w:t>
      </w:r>
      <w:r>
        <w:t>алгебра,</w:t>
      </w:r>
      <w:r>
        <w:rPr>
          <w:spacing w:val="42"/>
        </w:rPr>
        <w:t xml:space="preserve"> </w:t>
      </w:r>
      <w:r>
        <w:t>геометрия,</w:t>
      </w:r>
      <w:r>
        <w:rPr>
          <w:spacing w:val="51"/>
        </w:rPr>
        <w:t xml:space="preserve"> </w:t>
      </w:r>
      <w:r>
        <w:t>вероятность</w:t>
      </w:r>
      <w:r>
        <w:rPr>
          <w:spacing w:val="-1"/>
        </w:rPr>
        <w:t xml:space="preserve"> </w:t>
      </w:r>
      <w:r>
        <w:t>и статистика,</w:t>
      </w:r>
    </w:p>
    <w:p w:rsidR="009E38DA" w:rsidRDefault="001E5BDF">
      <w:pPr>
        <w:pStyle w:val="a3"/>
        <w:spacing w:before="2"/>
        <w:ind w:right="96"/>
      </w:pPr>
      <w:r>
        <w:t>информатика, история, обществознание, география, физика, химия, биология,</w:t>
      </w:r>
      <w:r>
        <w:rPr>
          <w:spacing w:val="-67"/>
        </w:rPr>
        <w:t xml:space="preserve"> </w:t>
      </w:r>
      <w:r>
        <w:t>изобразительное</w:t>
      </w:r>
      <w:r>
        <w:rPr>
          <w:spacing w:val="-4"/>
        </w:rPr>
        <w:t xml:space="preserve"> </w:t>
      </w:r>
      <w:r>
        <w:t>искусство,</w:t>
      </w:r>
      <w:r>
        <w:rPr>
          <w:spacing w:val="-2"/>
        </w:rPr>
        <w:t xml:space="preserve"> </w:t>
      </w:r>
      <w:r>
        <w:t>музыка,</w:t>
      </w:r>
      <w:r>
        <w:rPr>
          <w:spacing w:val="-1"/>
        </w:rPr>
        <w:t xml:space="preserve"> </w:t>
      </w:r>
      <w:r>
        <w:t>технология,</w:t>
      </w:r>
      <w:r>
        <w:rPr>
          <w:spacing w:val="-2"/>
        </w:rPr>
        <w:t xml:space="preserve"> </w:t>
      </w:r>
      <w:r>
        <w:t>физическая</w:t>
      </w:r>
      <w:r>
        <w:rPr>
          <w:spacing w:val="-1"/>
        </w:rPr>
        <w:t xml:space="preserve"> </w:t>
      </w:r>
      <w:r>
        <w:t>культура,</w:t>
      </w:r>
    </w:p>
    <w:p w:rsidR="009E38DA" w:rsidRDefault="001E5BDF">
      <w:pPr>
        <w:pStyle w:val="a3"/>
        <w:ind w:right="686"/>
      </w:pPr>
      <w:r>
        <w:t>основы безопасности жизнедеятельности, основы духовно-нравственной</w:t>
      </w:r>
      <w:r>
        <w:rPr>
          <w:spacing w:val="-67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России, «Я и общество», «Тайны живого», «Избранные вопросы математики», «Экология человека», «Мир моих прав», «Учимся работать с текстом».</w:t>
      </w:r>
      <w:bookmarkStart w:id="0" w:name="_GoBack"/>
      <w:bookmarkEnd w:id="0"/>
    </w:p>
    <w:p w:rsidR="009E38DA" w:rsidRDefault="001E5BDF">
      <w:pPr>
        <w:pStyle w:val="a3"/>
        <w:ind w:right="433"/>
        <w:jc w:val="both"/>
      </w:pPr>
      <w:r>
        <w:t>–электронное обучение и дистанционные образовательные технологии при</w:t>
      </w:r>
      <w:r>
        <w:rPr>
          <w:spacing w:val="-68"/>
        </w:rPr>
        <w:t xml:space="preserve"> </w:t>
      </w:r>
      <w:r>
        <w:t>реализации программы используются через электронные образовательные</w:t>
      </w:r>
      <w:r>
        <w:rPr>
          <w:spacing w:val="1"/>
        </w:rPr>
        <w:t xml:space="preserve"> </w:t>
      </w:r>
      <w:r>
        <w:t>платформы:</w:t>
      </w:r>
      <w:r>
        <w:rPr>
          <w:spacing w:val="-1"/>
        </w:rPr>
        <w:t xml:space="preserve"> </w:t>
      </w:r>
      <w:r>
        <w:t>«</w:t>
      </w:r>
      <w:proofErr w:type="spellStart"/>
      <w:r>
        <w:t>Яклас</w:t>
      </w:r>
      <w:r>
        <w:t>с</w:t>
      </w:r>
      <w:proofErr w:type="spellEnd"/>
      <w:r>
        <w:t>»,</w:t>
      </w:r>
      <w:r>
        <w:rPr>
          <w:spacing w:val="-1"/>
        </w:rPr>
        <w:t xml:space="preserve"> </w:t>
      </w:r>
      <w:r>
        <w:t>«Российская</w:t>
      </w:r>
      <w:r>
        <w:rPr>
          <w:spacing w:val="-2"/>
        </w:rPr>
        <w:t xml:space="preserve"> </w:t>
      </w:r>
      <w:r>
        <w:t>Электронная</w:t>
      </w:r>
      <w:r>
        <w:rPr>
          <w:spacing w:val="-1"/>
        </w:rPr>
        <w:t xml:space="preserve"> </w:t>
      </w:r>
      <w:r>
        <w:t>Школа»,</w:t>
      </w:r>
      <w:r>
        <w:rPr>
          <w:spacing w:val="-1"/>
        </w:rPr>
        <w:t xml:space="preserve"> </w:t>
      </w:r>
      <w:r>
        <w:t>«</w:t>
      </w:r>
      <w:proofErr w:type="spellStart"/>
      <w:r>
        <w:t>Учи.ру</w:t>
      </w:r>
      <w:proofErr w:type="spellEnd"/>
      <w:r>
        <w:t>».</w:t>
      </w:r>
    </w:p>
    <w:sectPr w:rsidR="009E38DA">
      <w:type w:val="continuous"/>
      <w:pgSz w:w="11910" w:h="16840"/>
      <w:pgMar w:top="1040" w:right="76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E38DA"/>
    <w:rsid w:val="001E5BDF"/>
    <w:rsid w:val="009E3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B33F7"/>
  <w15:docId w15:val="{70B4B216-09CC-49E1-A665-D69051406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4"/>
      <w:ind w:left="294" w:right="284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2023-10-12T10:16:00Z</dcterms:created>
  <dcterms:modified xsi:type="dcterms:W3CDTF">2023-10-12T10:26:00Z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2023-10-12T00:00:00Z</vt:filetime>
  </property>
</Properties>
</file>